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6D" w:rsidRPr="002626D7" w:rsidRDefault="002626D7" w:rsidP="002626D7">
      <w:pPr>
        <w:spacing w:after="0" w:line="240" w:lineRule="auto"/>
        <w:ind w:firstLine="6804"/>
        <w:rPr>
          <w:rFonts w:ascii="Arial" w:hAnsi="Arial" w:cs="Arial"/>
        </w:rPr>
      </w:pPr>
      <w:r w:rsidRPr="002626D7">
        <w:rPr>
          <w:rFonts w:ascii="Arial" w:hAnsi="Arial" w:cs="Arial"/>
        </w:rPr>
        <w:t>Приложение № 10 к протоколу</w:t>
      </w:r>
    </w:p>
    <w:p w:rsidR="002626D7" w:rsidRPr="002626D7" w:rsidRDefault="002626D7" w:rsidP="002626D7">
      <w:pPr>
        <w:spacing w:after="0" w:line="240" w:lineRule="auto"/>
        <w:ind w:firstLine="6804"/>
        <w:rPr>
          <w:rFonts w:ascii="Arial" w:hAnsi="Arial" w:cs="Arial"/>
        </w:rPr>
      </w:pPr>
      <w:r w:rsidRPr="002626D7">
        <w:rPr>
          <w:rFonts w:ascii="Arial" w:hAnsi="Arial" w:cs="Arial"/>
        </w:rPr>
        <w:t>МГС № 49-2016</w:t>
      </w:r>
    </w:p>
    <w:p w:rsidR="002626D7" w:rsidRDefault="002626D7" w:rsidP="00543D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171" w:rsidRDefault="00543DB3" w:rsidP="00543D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DB3">
        <w:rPr>
          <w:rFonts w:ascii="Times New Roman" w:hAnsi="Times New Roman" w:cs="Times New Roman"/>
          <w:b/>
          <w:sz w:val="28"/>
          <w:szCs w:val="28"/>
        </w:rPr>
        <w:t xml:space="preserve">КОНЦЕПТУАЛЬНЫЕ ПРЕДЛОЖЕНИЯ ПО РАЗВИТИЮ </w:t>
      </w:r>
      <w:r w:rsidRPr="00543DB3">
        <w:rPr>
          <w:rFonts w:ascii="Times New Roman" w:hAnsi="Times New Roman" w:cs="Times New Roman"/>
          <w:b/>
          <w:sz w:val="28"/>
          <w:szCs w:val="28"/>
        </w:rPr>
        <w:br/>
        <w:t xml:space="preserve">И СОВЕРШЕНСТВОВАНИЮ ДЕЯТЕЛЬНОСТИ МГС </w:t>
      </w:r>
      <w:r w:rsidRPr="00543DB3">
        <w:rPr>
          <w:rFonts w:ascii="Times New Roman" w:hAnsi="Times New Roman" w:cs="Times New Roman"/>
          <w:b/>
          <w:sz w:val="28"/>
          <w:szCs w:val="28"/>
        </w:rPr>
        <w:br/>
      </w:r>
      <w:r w:rsidR="001F1A56">
        <w:rPr>
          <w:rFonts w:ascii="Times New Roman" w:hAnsi="Times New Roman" w:cs="Times New Roman"/>
          <w:b/>
          <w:sz w:val="28"/>
          <w:szCs w:val="28"/>
        </w:rPr>
        <w:t>В ЧАСТИ</w:t>
      </w:r>
      <w:r w:rsidRPr="00543DB3">
        <w:rPr>
          <w:rFonts w:ascii="Times New Roman" w:hAnsi="Times New Roman" w:cs="Times New Roman"/>
          <w:b/>
          <w:sz w:val="28"/>
          <w:szCs w:val="28"/>
        </w:rPr>
        <w:t xml:space="preserve"> АККРЕДИТАЦИ</w:t>
      </w:r>
      <w:r w:rsidR="001F1A56">
        <w:rPr>
          <w:rFonts w:ascii="Times New Roman" w:hAnsi="Times New Roman" w:cs="Times New Roman"/>
          <w:b/>
          <w:sz w:val="28"/>
          <w:szCs w:val="28"/>
        </w:rPr>
        <w:t>И</w:t>
      </w:r>
    </w:p>
    <w:p w:rsidR="00267F61" w:rsidRDefault="00267F61" w:rsidP="00543D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129A" w:rsidRDefault="00267F61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06FD4" w:rsidRPr="00606FD4">
        <w:rPr>
          <w:rFonts w:ascii="Times New Roman" w:hAnsi="Times New Roman" w:cs="Times New Roman"/>
          <w:sz w:val="28"/>
          <w:szCs w:val="28"/>
        </w:rPr>
        <w:t>онцепт</w:t>
      </w:r>
      <w:r w:rsidR="00606FD4">
        <w:rPr>
          <w:rFonts w:ascii="Times New Roman" w:hAnsi="Times New Roman" w:cs="Times New Roman"/>
          <w:sz w:val="28"/>
          <w:szCs w:val="28"/>
        </w:rPr>
        <w:t xml:space="preserve">уальные предложения по развитию </w:t>
      </w:r>
      <w:r w:rsidR="00606FD4" w:rsidRPr="00606FD4">
        <w:rPr>
          <w:rFonts w:ascii="Times New Roman" w:hAnsi="Times New Roman" w:cs="Times New Roman"/>
          <w:sz w:val="28"/>
          <w:szCs w:val="28"/>
        </w:rPr>
        <w:t xml:space="preserve">и совершенствованию деятельности МГС </w:t>
      </w:r>
      <w:r w:rsidR="00641969">
        <w:rPr>
          <w:rFonts w:ascii="Times New Roman" w:hAnsi="Times New Roman" w:cs="Times New Roman"/>
          <w:sz w:val="28"/>
          <w:szCs w:val="28"/>
        </w:rPr>
        <w:t>в части</w:t>
      </w:r>
      <w:r w:rsidR="00606FD4" w:rsidRPr="00606FD4">
        <w:rPr>
          <w:rFonts w:ascii="Times New Roman" w:hAnsi="Times New Roman" w:cs="Times New Roman"/>
          <w:sz w:val="28"/>
          <w:szCs w:val="28"/>
        </w:rPr>
        <w:t xml:space="preserve"> аккредитаци</w:t>
      </w:r>
      <w:r w:rsidR="0064196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88C">
        <w:rPr>
          <w:rFonts w:ascii="Times New Roman" w:hAnsi="Times New Roman" w:cs="Times New Roman"/>
          <w:sz w:val="28"/>
          <w:szCs w:val="28"/>
        </w:rPr>
        <w:t xml:space="preserve">разработаны во исполнение пункта 1.5 протокола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88C">
        <w:rPr>
          <w:rFonts w:ascii="Times New Roman" w:hAnsi="Times New Roman" w:cs="Times New Roman"/>
          <w:sz w:val="28"/>
          <w:szCs w:val="28"/>
        </w:rPr>
        <w:t>2-го Внеочередного совещания руководителей национальных органов</w:t>
      </w:r>
      <w:r w:rsidR="00722383">
        <w:rPr>
          <w:rFonts w:ascii="Times New Roman" w:hAnsi="Times New Roman" w:cs="Times New Roman"/>
          <w:sz w:val="28"/>
          <w:szCs w:val="28"/>
        </w:rPr>
        <w:br/>
      </w:r>
      <w:r w:rsidR="0022088C">
        <w:rPr>
          <w:rFonts w:ascii="Times New Roman" w:hAnsi="Times New Roman" w:cs="Times New Roman"/>
          <w:sz w:val="28"/>
          <w:szCs w:val="28"/>
        </w:rPr>
        <w:t>по стандартизации, мет</w:t>
      </w:r>
      <w:bookmarkStart w:id="0" w:name="_GoBack"/>
      <w:bookmarkEnd w:id="0"/>
      <w:r w:rsidR="0022088C">
        <w:rPr>
          <w:rFonts w:ascii="Times New Roman" w:hAnsi="Times New Roman" w:cs="Times New Roman"/>
          <w:sz w:val="28"/>
          <w:szCs w:val="28"/>
        </w:rPr>
        <w:t>рологии, сертификации и аккредитации государств-участников Соглашения о проведении согласованной политики в области стандартизации, метрологии и сертификации</w:t>
      </w:r>
      <w:r w:rsidR="000D77B6">
        <w:rPr>
          <w:rFonts w:ascii="Times New Roman" w:hAnsi="Times New Roman" w:cs="Times New Roman"/>
          <w:sz w:val="28"/>
          <w:szCs w:val="28"/>
        </w:rPr>
        <w:t xml:space="preserve"> (далее – 2-ое ВС МГС)</w:t>
      </w:r>
      <w:r w:rsidR="00606FD4">
        <w:rPr>
          <w:rFonts w:ascii="Times New Roman" w:hAnsi="Times New Roman" w:cs="Times New Roman"/>
          <w:sz w:val="28"/>
          <w:szCs w:val="28"/>
        </w:rPr>
        <w:t xml:space="preserve"> и направлен</w:t>
      </w:r>
      <w:r w:rsidR="00081BBB">
        <w:rPr>
          <w:rFonts w:ascii="Times New Roman" w:hAnsi="Times New Roman" w:cs="Times New Roman"/>
          <w:sz w:val="28"/>
          <w:szCs w:val="28"/>
        </w:rPr>
        <w:t xml:space="preserve">ы на </w:t>
      </w:r>
      <w:r>
        <w:rPr>
          <w:rFonts w:ascii="Times New Roman" w:hAnsi="Times New Roman" w:cs="Times New Roman"/>
          <w:sz w:val="28"/>
          <w:szCs w:val="28"/>
        </w:rPr>
        <w:t>реализацию</w:t>
      </w:r>
      <w:r w:rsidR="00081BBB">
        <w:rPr>
          <w:rFonts w:ascii="Times New Roman" w:hAnsi="Times New Roman" w:cs="Times New Roman"/>
          <w:sz w:val="28"/>
          <w:szCs w:val="28"/>
        </w:rPr>
        <w:t xml:space="preserve"> </w:t>
      </w:r>
      <w:r w:rsidR="00606FD4">
        <w:rPr>
          <w:rFonts w:ascii="Times New Roman" w:hAnsi="Times New Roman" w:cs="Times New Roman"/>
          <w:sz w:val="28"/>
          <w:szCs w:val="28"/>
        </w:rPr>
        <w:t>С</w:t>
      </w:r>
      <w:r w:rsidR="0022088C">
        <w:rPr>
          <w:rFonts w:ascii="Times New Roman" w:hAnsi="Times New Roman" w:cs="Times New Roman"/>
          <w:sz w:val="28"/>
          <w:szCs w:val="28"/>
        </w:rPr>
        <w:t>тратегии развития МГС</w:t>
      </w:r>
      <w:r w:rsidR="00FE04F8">
        <w:rPr>
          <w:rFonts w:ascii="Times New Roman" w:hAnsi="Times New Roman" w:cs="Times New Roman"/>
          <w:sz w:val="28"/>
          <w:szCs w:val="28"/>
        </w:rPr>
        <w:t xml:space="preserve"> </w:t>
      </w:r>
      <w:r w:rsidR="00606FD4">
        <w:rPr>
          <w:rFonts w:ascii="Times New Roman" w:hAnsi="Times New Roman" w:cs="Times New Roman"/>
          <w:sz w:val="28"/>
          <w:szCs w:val="28"/>
        </w:rPr>
        <w:t>на период до 2020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01CD" w:rsidRDefault="00B901CD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существует ряд </w:t>
      </w:r>
      <w:r w:rsidR="00267F61">
        <w:rPr>
          <w:rFonts w:ascii="Times New Roman" w:hAnsi="Times New Roman" w:cs="Times New Roman"/>
          <w:sz w:val="28"/>
          <w:szCs w:val="28"/>
        </w:rPr>
        <w:t>требующих решения вопросов</w:t>
      </w:r>
      <w:r>
        <w:rPr>
          <w:rFonts w:ascii="Times New Roman" w:hAnsi="Times New Roman" w:cs="Times New Roman"/>
          <w:sz w:val="28"/>
          <w:szCs w:val="28"/>
        </w:rPr>
        <w:t xml:space="preserve"> в сфере аккредитации</w:t>
      </w:r>
      <w:r w:rsidR="00B512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таки</w:t>
      </w:r>
      <w:r w:rsidR="0072238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="00B5129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взаимных оценок органов по аккредитации, выработка единых критериев аккредитации органов по аккредитации и оценки соответствия и обеспечение сопоставимости процедур аккредитации и оценки соответствия.</w:t>
      </w:r>
    </w:p>
    <w:p w:rsidR="00752780" w:rsidRDefault="00752780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принятии руководителями </w:t>
      </w:r>
      <w:r w:rsidR="00930C03">
        <w:rPr>
          <w:rFonts w:ascii="Times New Roman" w:hAnsi="Times New Roman" w:cs="Times New Roman"/>
          <w:sz w:val="28"/>
          <w:szCs w:val="28"/>
        </w:rPr>
        <w:t>национальных</w:t>
      </w:r>
      <w:r>
        <w:rPr>
          <w:rFonts w:ascii="Times New Roman" w:hAnsi="Times New Roman" w:cs="Times New Roman"/>
          <w:sz w:val="28"/>
          <w:szCs w:val="28"/>
        </w:rPr>
        <w:t xml:space="preserve"> органов государств-участников Соглашения решения об </w:t>
      </w:r>
      <w:r w:rsidR="00930C03">
        <w:rPr>
          <w:rFonts w:ascii="Times New Roman" w:hAnsi="Times New Roman" w:cs="Times New Roman"/>
          <w:sz w:val="28"/>
          <w:szCs w:val="28"/>
        </w:rPr>
        <w:t>изменении</w:t>
      </w:r>
      <w:r>
        <w:rPr>
          <w:rFonts w:ascii="Times New Roman" w:hAnsi="Times New Roman" w:cs="Times New Roman"/>
          <w:sz w:val="28"/>
          <w:szCs w:val="28"/>
        </w:rPr>
        <w:t xml:space="preserve"> структуры МГС считаем целесообразным рассмотреть возможность создания в рамках МГС </w:t>
      </w:r>
      <w:r w:rsidRPr="00267F61">
        <w:rPr>
          <w:rFonts w:ascii="Times New Roman" w:hAnsi="Times New Roman" w:cs="Times New Roman"/>
          <w:sz w:val="28"/>
          <w:szCs w:val="28"/>
        </w:rPr>
        <w:t>Совета руководителей органов по аккредитации (далее – Совет).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C03" w:rsidRPr="00930C03" w:rsidRDefault="00930C03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C03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Совета могли бы стать:</w:t>
      </w:r>
    </w:p>
    <w:p w:rsidR="00930C03" w:rsidRPr="00930C03" w:rsidRDefault="00930C03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C03">
        <w:rPr>
          <w:rFonts w:ascii="Times New Roman" w:hAnsi="Times New Roman" w:cs="Times New Roman"/>
          <w:sz w:val="28"/>
          <w:szCs w:val="28"/>
        </w:rPr>
        <w:t>координация практического взаимодействия национальных органов по аккредитации, органов по оценке соответствия и иных заинтересованных сторон по основным аспектам политики в сфере аккредитации;</w:t>
      </w:r>
    </w:p>
    <w:p w:rsidR="00930C03" w:rsidRPr="00930C03" w:rsidRDefault="00930C03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C03">
        <w:rPr>
          <w:rFonts w:ascii="Times New Roman" w:hAnsi="Times New Roman" w:cs="Times New Roman"/>
          <w:sz w:val="28"/>
          <w:szCs w:val="28"/>
        </w:rPr>
        <w:t>содействие реализации принятых межгосударственных и межправительственных решений в сфере аккредитации государств-участников Совета;</w:t>
      </w:r>
    </w:p>
    <w:p w:rsidR="00930C03" w:rsidRDefault="00930C03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C03">
        <w:rPr>
          <w:rFonts w:ascii="Times New Roman" w:hAnsi="Times New Roman" w:cs="Times New Roman"/>
          <w:sz w:val="28"/>
          <w:szCs w:val="28"/>
        </w:rPr>
        <w:t>развитие новых направлений по аккредитации.</w:t>
      </w:r>
    </w:p>
    <w:p w:rsidR="00930C03" w:rsidRDefault="00930C03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Совета должны касаться, в первую очередь, выработки методологии проведения паритетных оценок органов по аккредитации, определении приоритетных направлений в сфере аккредитации, предложений по сближению и гармонизации законодательств государств-членов Совета, признания взаимных оценок органов по аккредитации.</w:t>
      </w:r>
    </w:p>
    <w:p w:rsidR="00641969" w:rsidRDefault="00076D3E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1.5 протокола 2-го ВС МГС </w:t>
      </w:r>
      <w:r w:rsidR="00D138E0">
        <w:rPr>
          <w:rFonts w:ascii="Times New Roman" w:hAnsi="Times New Roman" w:cs="Times New Roman"/>
          <w:sz w:val="28"/>
          <w:szCs w:val="28"/>
        </w:rPr>
        <w:t>Росаккредитацией был</w:t>
      </w:r>
      <w:r w:rsidR="00267F61">
        <w:rPr>
          <w:rFonts w:ascii="Times New Roman" w:hAnsi="Times New Roman" w:cs="Times New Roman"/>
          <w:sz w:val="28"/>
          <w:szCs w:val="28"/>
        </w:rPr>
        <w:t>о</w:t>
      </w:r>
      <w:r w:rsidR="00D138E0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267F61">
        <w:rPr>
          <w:rFonts w:ascii="Times New Roman" w:hAnsi="Times New Roman" w:cs="Times New Roman"/>
          <w:sz w:val="28"/>
          <w:szCs w:val="28"/>
        </w:rPr>
        <w:t>о</w:t>
      </w:r>
      <w:r w:rsidR="00D138E0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267F61">
        <w:rPr>
          <w:rFonts w:ascii="Times New Roman" w:hAnsi="Times New Roman" w:cs="Times New Roman"/>
          <w:sz w:val="28"/>
          <w:szCs w:val="28"/>
        </w:rPr>
        <w:t>о</w:t>
      </w:r>
      <w:r w:rsidR="00D138E0">
        <w:rPr>
          <w:rFonts w:ascii="Times New Roman" w:hAnsi="Times New Roman" w:cs="Times New Roman"/>
          <w:sz w:val="28"/>
          <w:szCs w:val="28"/>
        </w:rPr>
        <w:t xml:space="preserve"> от 4 марта 2016 г. № 7221/04-СМ в национальные органы</w:t>
      </w:r>
      <w:r w:rsidR="003B492C">
        <w:rPr>
          <w:rFonts w:ascii="Times New Roman" w:hAnsi="Times New Roman" w:cs="Times New Roman"/>
          <w:sz w:val="28"/>
          <w:szCs w:val="28"/>
        </w:rPr>
        <w:br/>
      </w:r>
      <w:r w:rsidR="00D138E0">
        <w:rPr>
          <w:rFonts w:ascii="Times New Roman" w:hAnsi="Times New Roman" w:cs="Times New Roman"/>
          <w:sz w:val="28"/>
          <w:szCs w:val="28"/>
        </w:rPr>
        <w:t xml:space="preserve">по аккредитации стран СНГ с просьбой представить предложения по совершенствованию структуры, механизмов работы и финансирования в части аккредитации в целях последующего обобщения и направления в национальные органы государств для подготовки к рассмотрению </w:t>
      </w:r>
      <w:r w:rsidR="00641969">
        <w:rPr>
          <w:rFonts w:ascii="Times New Roman" w:hAnsi="Times New Roman" w:cs="Times New Roman"/>
          <w:sz w:val="28"/>
          <w:szCs w:val="28"/>
        </w:rPr>
        <w:t>на 49-м заседании МГС.</w:t>
      </w:r>
    </w:p>
    <w:p w:rsidR="00D42E0A" w:rsidRDefault="00D138E0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поступили от Госстандарта Республики Беларусь</w:t>
      </w:r>
      <w:r w:rsidR="003600B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Белорусского государственного центра аккредитации</w:t>
      </w:r>
      <w:r w:rsidR="00252A30">
        <w:rPr>
          <w:rFonts w:ascii="Times New Roman" w:hAnsi="Times New Roman" w:cs="Times New Roman"/>
          <w:sz w:val="28"/>
          <w:szCs w:val="28"/>
        </w:rPr>
        <w:t xml:space="preserve"> и Национального центра 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="0022335F">
        <w:rPr>
          <w:rFonts w:ascii="Times New Roman" w:hAnsi="Times New Roman" w:cs="Times New Roman"/>
          <w:sz w:val="28"/>
          <w:szCs w:val="28"/>
        </w:rPr>
        <w:t xml:space="preserve">. </w:t>
      </w:r>
      <w:r w:rsidR="00252A30">
        <w:rPr>
          <w:rFonts w:ascii="Times New Roman" w:hAnsi="Times New Roman" w:cs="Times New Roman"/>
          <w:sz w:val="28"/>
          <w:szCs w:val="28"/>
        </w:rPr>
        <w:t xml:space="preserve">Кыргызский центр аккредитации при </w:t>
      </w:r>
      <w:r w:rsidR="00FA4BAD">
        <w:rPr>
          <w:rFonts w:ascii="Times New Roman" w:hAnsi="Times New Roman" w:cs="Times New Roman"/>
          <w:sz w:val="28"/>
          <w:szCs w:val="28"/>
        </w:rPr>
        <w:t>М</w:t>
      </w:r>
      <w:r w:rsidR="00252A30">
        <w:rPr>
          <w:rFonts w:ascii="Times New Roman" w:hAnsi="Times New Roman" w:cs="Times New Roman"/>
          <w:sz w:val="28"/>
          <w:szCs w:val="28"/>
        </w:rPr>
        <w:t>инистерстве экономики</w:t>
      </w:r>
      <w:r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  <w:r w:rsidR="00252A30">
        <w:rPr>
          <w:rFonts w:ascii="Times New Roman" w:hAnsi="Times New Roman" w:cs="Times New Roman"/>
          <w:sz w:val="28"/>
          <w:szCs w:val="28"/>
        </w:rPr>
        <w:t xml:space="preserve"> письмом от 2 июня 2016 г. № 01-10-475 проинформировал об отсутствии предложений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38E0" w:rsidRDefault="00EF06A3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Госстандарт </w:t>
      </w:r>
      <w:r w:rsidR="003600BE">
        <w:rPr>
          <w:rFonts w:ascii="Times New Roman" w:hAnsi="Times New Roman" w:cs="Times New Roman"/>
          <w:sz w:val="28"/>
          <w:szCs w:val="28"/>
        </w:rPr>
        <w:t>Республики Беларусь</w:t>
      </w:r>
      <w:r w:rsidR="003600BE" w:rsidRPr="003600BE">
        <w:rPr>
          <w:rFonts w:ascii="Times New Roman" w:hAnsi="Times New Roman" w:cs="Times New Roman"/>
          <w:sz w:val="28"/>
          <w:szCs w:val="28"/>
        </w:rPr>
        <w:t xml:space="preserve"> </w:t>
      </w:r>
      <w:r w:rsidR="003600BE">
        <w:rPr>
          <w:rFonts w:ascii="Times New Roman" w:hAnsi="Times New Roman" w:cs="Times New Roman"/>
          <w:sz w:val="28"/>
          <w:szCs w:val="28"/>
        </w:rPr>
        <w:t xml:space="preserve">письмом </w:t>
      </w:r>
      <w:r w:rsidR="003600BE" w:rsidRPr="00535BD5">
        <w:rPr>
          <w:rFonts w:ascii="Times New Roman" w:hAnsi="Times New Roman" w:cs="Times New Roman"/>
          <w:sz w:val="28"/>
          <w:szCs w:val="28"/>
        </w:rPr>
        <w:t xml:space="preserve">от </w:t>
      </w:r>
      <w:r w:rsidR="003600BE">
        <w:rPr>
          <w:rFonts w:ascii="Times New Roman" w:hAnsi="Times New Roman" w:cs="Times New Roman"/>
          <w:sz w:val="28"/>
          <w:szCs w:val="28"/>
        </w:rPr>
        <w:t xml:space="preserve">13 апреля 2016 </w:t>
      </w:r>
      <w:r w:rsidR="003600BE" w:rsidRPr="00535BD5">
        <w:rPr>
          <w:rFonts w:ascii="Times New Roman" w:hAnsi="Times New Roman" w:cs="Times New Roman"/>
          <w:sz w:val="28"/>
          <w:szCs w:val="28"/>
        </w:rPr>
        <w:t>г. № 04-10/707</w:t>
      </w:r>
      <w:r w:rsidR="003600BE">
        <w:rPr>
          <w:rFonts w:ascii="Times New Roman" w:hAnsi="Times New Roman" w:cs="Times New Roman"/>
          <w:sz w:val="28"/>
          <w:szCs w:val="28"/>
        </w:rPr>
        <w:t xml:space="preserve"> сообщил, что при принятии руководителями национальных органов государств-участников Соглашения решения об изменении структуры МГС считает целесообразным рассмотреть возможность создания в </w:t>
      </w:r>
      <w:r w:rsidR="000F3CA9">
        <w:rPr>
          <w:rFonts w:ascii="Times New Roman" w:hAnsi="Times New Roman" w:cs="Times New Roman"/>
          <w:sz w:val="28"/>
          <w:szCs w:val="28"/>
        </w:rPr>
        <w:t>рамках</w:t>
      </w:r>
      <w:r w:rsidR="003600BE">
        <w:rPr>
          <w:rFonts w:ascii="Times New Roman" w:hAnsi="Times New Roman" w:cs="Times New Roman"/>
          <w:sz w:val="28"/>
          <w:szCs w:val="28"/>
        </w:rPr>
        <w:t xml:space="preserve"> МГС Советов руководителей по всем направлениям деятельности МГС, в том числе Совета руководителей органов по аккредитации.</w:t>
      </w:r>
    </w:p>
    <w:p w:rsidR="003600BE" w:rsidRDefault="003600BE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Белорусский государственный центр аккредитации письмом </w:t>
      </w:r>
      <w:r w:rsidRPr="00AB7D2A">
        <w:rPr>
          <w:rFonts w:ascii="Times New Roman" w:hAnsi="Times New Roman" w:cs="Times New Roman"/>
          <w:sz w:val="28"/>
          <w:szCs w:val="28"/>
        </w:rPr>
        <w:t xml:space="preserve">от 29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460DF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2016 </w:t>
      </w:r>
      <w:r w:rsidRPr="00AB7D2A">
        <w:rPr>
          <w:rFonts w:ascii="Times New Roman" w:hAnsi="Times New Roman" w:cs="Times New Roman"/>
          <w:sz w:val="28"/>
          <w:szCs w:val="28"/>
        </w:rPr>
        <w:t xml:space="preserve">г. </w:t>
      </w:r>
      <w:r w:rsidR="00460DF1">
        <w:rPr>
          <w:rFonts w:ascii="Times New Roman" w:hAnsi="Times New Roman" w:cs="Times New Roman"/>
          <w:sz w:val="28"/>
          <w:szCs w:val="28"/>
        </w:rPr>
        <w:t xml:space="preserve"> </w:t>
      </w:r>
      <w:r w:rsidRPr="00AB7D2A">
        <w:rPr>
          <w:rFonts w:ascii="Times New Roman" w:hAnsi="Times New Roman" w:cs="Times New Roman"/>
          <w:sz w:val="28"/>
          <w:szCs w:val="28"/>
        </w:rPr>
        <w:t>№ 01-16/16-01/2064</w:t>
      </w:r>
      <w:r w:rsidR="000F3CA9">
        <w:rPr>
          <w:rFonts w:ascii="Times New Roman" w:hAnsi="Times New Roman" w:cs="Times New Roman"/>
          <w:sz w:val="28"/>
          <w:szCs w:val="28"/>
        </w:rPr>
        <w:t xml:space="preserve"> </w:t>
      </w:r>
      <w:r w:rsidR="00460DF1">
        <w:rPr>
          <w:rFonts w:ascii="Times New Roman" w:hAnsi="Times New Roman" w:cs="Times New Roman"/>
          <w:sz w:val="28"/>
          <w:szCs w:val="28"/>
        </w:rPr>
        <w:t xml:space="preserve"> </w:t>
      </w:r>
      <w:r w:rsidR="00267F61">
        <w:rPr>
          <w:rFonts w:ascii="Times New Roman" w:hAnsi="Times New Roman" w:cs="Times New Roman"/>
          <w:sz w:val="28"/>
          <w:szCs w:val="28"/>
        </w:rPr>
        <w:t>дополнительно предложил рассмотреть возможность создания</w:t>
      </w:r>
      <w:r w:rsidR="00625865">
        <w:rPr>
          <w:rFonts w:ascii="Times New Roman" w:hAnsi="Times New Roman" w:cs="Times New Roman"/>
          <w:sz w:val="28"/>
          <w:szCs w:val="28"/>
        </w:rPr>
        <w:t xml:space="preserve"> ряд</w:t>
      </w:r>
      <w:r w:rsidR="00267F61">
        <w:rPr>
          <w:rFonts w:ascii="Times New Roman" w:hAnsi="Times New Roman" w:cs="Times New Roman"/>
          <w:sz w:val="28"/>
          <w:szCs w:val="28"/>
        </w:rPr>
        <w:t>а</w:t>
      </w:r>
      <w:r w:rsidR="00625865">
        <w:rPr>
          <w:rFonts w:ascii="Times New Roman" w:hAnsi="Times New Roman" w:cs="Times New Roman"/>
          <w:sz w:val="28"/>
          <w:szCs w:val="28"/>
        </w:rPr>
        <w:t xml:space="preserve"> экспертных советов при научно-технической комиссии</w:t>
      </w:r>
      <w:r w:rsidR="00267F61">
        <w:rPr>
          <w:rFonts w:ascii="Times New Roman" w:hAnsi="Times New Roman" w:cs="Times New Roman"/>
          <w:sz w:val="28"/>
          <w:szCs w:val="28"/>
        </w:rPr>
        <w:br/>
      </w:r>
      <w:r w:rsidR="00625865">
        <w:rPr>
          <w:rFonts w:ascii="Times New Roman" w:hAnsi="Times New Roman" w:cs="Times New Roman"/>
          <w:sz w:val="28"/>
          <w:szCs w:val="28"/>
        </w:rPr>
        <w:t>по аккредитации (экспертный совет оценщиков, экспертный совет испытательных лабораторий, экспертный совет калибровочных лабораторий и экспертный совет органов по сертификации).</w:t>
      </w:r>
    </w:p>
    <w:p w:rsidR="007422CD" w:rsidRDefault="007422CD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Национальн</w:t>
      </w:r>
      <w:r w:rsidR="00625865">
        <w:rPr>
          <w:rFonts w:ascii="Times New Roman" w:hAnsi="Times New Roman" w:cs="Times New Roman"/>
          <w:sz w:val="28"/>
          <w:szCs w:val="28"/>
        </w:rPr>
        <w:t>ый центр</w:t>
      </w:r>
      <w:r>
        <w:rPr>
          <w:rFonts w:ascii="Times New Roman" w:hAnsi="Times New Roman" w:cs="Times New Roman"/>
          <w:sz w:val="28"/>
          <w:szCs w:val="28"/>
        </w:rPr>
        <w:t xml:space="preserve"> аккредитации Республики Казахстан письмом</w:t>
      </w:r>
      <w:r>
        <w:rPr>
          <w:rFonts w:ascii="Times New Roman" w:hAnsi="Times New Roman" w:cs="Times New Roman"/>
          <w:sz w:val="28"/>
          <w:szCs w:val="28"/>
        </w:rPr>
        <w:br/>
      </w:r>
      <w:r w:rsidRPr="003B492C">
        <w:rPr>
          <w:rFonts w:ascii="Times New Roman" w:hAnsi="Times New Roman" w:cs="Times New Roman"/>
          <w:sz w:val="28"/>
          <w:szCs w:val="28"/>
        </w:rPr>
        <w:t>от 1 апреля</w:t>
      </w:r>
      <w:r>
        <w:rPr>
          <w:rFonts w:ascii="Times New Roman" w:hAnsi="Times New Roman" w:cs="Times New Roman"/>
          <w:sz w:val="28"/>
          <w:szCs w:val="28"/>
        </w:rPr>
        <w:t xml:space="preserve"> 2016 </w:t>
      </w:r>
      <w:r w:rsidRPr="003B492C">
        <w:rPr>
          <w:rFonts w:ascii="Times New Roman" w:hAnsi="Times New Roman" w:cs="Times New Roman"/>
          <w:sz w:val="28"/>
          <w:szCs w:val="28"/>
        </w:rPr>
        <w:t>г. № 21-01-10-4/16-04/08-386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865">
        <w:rPr>
          <w:rFonts w:ascii="Times New Roman" w:hAnsi="Times New Roman" w:cs="Times New Roman"/>
          <w:sz w:val="28"/>
          <w:szCs w:val="28"/>
        </w:rPr>
        <w:t>сообщил, что считает целесообразным создание Бюро по направлениям деятельности (стандартизация, оценка соответствия, надзор и контроль, аккредитация и метрология)</w:t>
      </w:r>
      <w:r w:rsidR="00234662">
        <w:rPr>
          <w:rFonts w:ascii="Times New Roman" w:hAnsi="Times New Roman" w:cs="Times New Roman"/>
          <w:sz w:val="28"/>
          <w:szCs w:val="28"/>
        </w:rPr>
        <w:t>, а также наряду</w:t>
      </w:r>
      <w:r w:rsidR="00F209D1">
        <w:rPr>
          <w:rFonts w:ascii="Times New Roman" w:hAnsi="Times New Roman" w:cs="Times New Roman"/>
          <w:sz w:val="28"/>
          <w:szCs w:val="28"/>
        </w:rPr>
        <w:br/>
      </w:r>
      <w:r w:rsidR="00234662">
        <w:rPr>
          <w:rFonts w:ascii="Times New Roman" w:hAnsi="Times New Roman" w:cs="Times New Roman"/>
          <w:sz w:val="28"/>
          <w:szCs w:val="28"/>
        </w:rPr>
        <w:t xml:space="preserve">с основными направлениями деятельности включить деятельность по развитию новых направлений по аккредитации (аккредитация органов по верификации и </w:t>
      </w:r>
      <w:proofErr w:type="spellStart"/>
      <w:r w:rsidR="00234662">
        <w:rPr>
          <w:rFonts w:ascii="Times New Roman" w:hAnsi="Times New Roman" w:cs="Times New Roman"/>
          <w:sz w:val="28"/>
          <w:szCs w:val="28"/>
        </w:rPr>
        <w:t>валидации</w:t>
      </w:r>
      <w:proofErr w:type="spellEnd"/>
      <w:r w:rsidR="00234662">
        <w:rPr>
          <w:rFonts w:ascii="Times New Roman" w:hAnsi="Times New Roman" w:cs="Times New Roman"/>
          <w:sz w:val="28"/>
          <w:szCs w:val="28"/>
        </w:rPr>
        <w:t xml:space="preserve"> парниковых газов, органов по сертификации органической продукции</w:t>
      </w:r>
      <w:proofErr w:type="gramEnd"/>
      <w:r w:rsidR="00234662">
        <w:rPr>
          <w:rFonts w:ascii="Times New Roman" w:hAnsi="Times New Roman" w:cs="Times New Roman"/>
          <w:sz w:val="28"/>
          <w:szCs w:val="28"/>
        </w:rPr>
        <w:t xml:space="preserve">, продукции, содержащей </w:t>
      </w:r>
      <w:proofErr w:type="spellStart"/>
      <w:r w:rsidR="00234662">
        <w:rPr>
          <w:rFonts w:ascii="Times New Roman" w:hAnsi="Times New Roman" w:cs="Times New Roman"/>
          <w:sz w:val="28"/>
          <w:szCs w:val="28"/>
        </w:rPr>
        <w:t>гмо</w:t>
      </w:r>
      <w:proofErr w:type="spellEnd"/>
      <w:r w:rsidR="002346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34662">
        <w:rPr>
          <w:rFonts w:ascii="Times New Roman" w:hAnsi="Times New Roman" w:cs="Times New Roman"/>
          <w:sz w:val="28"/>
          <w:szCs w:val="28"/>
        </w:rPr>
        <w:t>халал</w:t>
      </w:r>
      <w:proofErr w:type="spellEnd"/>
      <w:r w:rsidR="00234662">
        <w:rPr>
          <w:rFonts w:ascii="Times New Roman" w:hAnsi="Times New Roman" w:cs="Times New Roman"/>
          <w:sz w:val="28"/>
          <w:szCs w:val="28"/>
        </w:rPr>
        <w:t xml:space="preserve"> продукции, медицинских лабораторий, провайдеров, органов инспекции).</w:t>
      </w:r>
    </w:p>
    <w:p w:rsidR="006266B4" w:rsidRDefault="00234662" w:rsidP="002626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234662">
        <w:rPr>
          <w:rFonts w:ascii="Times New Roman" w:hAnsi="Times New Roman" w:cs="Times New Roman"/>
          <w:sz w:val="28"/>
          <w:szCs w:val="28"/>
        </w:rPr>
        <w:t xml:space="preserve">Росаккредитацией были направлены письма </w:t>
      </w:r>
      <w:r>
        <w:rPr>
          <w:rFonts w:ascii="Times New Roman" w:hAnsi="Times New Roman" w:cs="Times New Roman"/>
          <w:sz w:val="28"/>
          <w:szCs w:val="28"/>
        </w:rPr>
        <w:t>от 10 мая 2016 г.</w:t>
      </w:r>
      <w:r w:rsidR="006266B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14473/04-СМ, № 1447</w:t>
      </w:r>
      <w:r w:rsidR="006266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/04-СМ, № 1447</w:t>
      </w:r>
      <w:r w:rsidR="006266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/04-СМ,</w:t>
      </w:r>
      <w:r w:rsidR="006266B4">
        <w:rPr>
          <w:rFonts w:ascii="Times New Roman" w:hAnsi="Times New Roman" w:cs="Times New Roman"/>
          <w:sz w:val="28"/>
          <w:szCs w:val="28"/>
        </w:rPr>
        <w:t xml:space="preserve"> № 14471/04-СМ,</w:t>
      </w:r>
      <w:r w:rsidR="00267F61">
        <w:rPr>
          <w:rFonts w:ascii="Times New Roman" w:hAnsi="Times New Roman" w:cs="Times New Roman"/>
          <w:sz w:val="28"/>
          <w:szCs w:val="28"/>
        </w:rPr>
        <w:br/>
      </w:r>
      <w:r w:rsidR="006266B4">
        <w:rPr>
          <w:rFonts w:ascii="Times New Roman" w:hAnsi="Times New Roman" w:cs="Times New Roman"/>
          <w:sz w:val="28"/>
          <w:szCs w:val="28"/>
        </w:rPr>
        <w:t>№ 14469/04-СМ, № 14470/04-СМ)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662">
        <w:rPr>
          <w:rFonts w:ascii="Times New Roman" w:hAnsi="Times New Roman" w:cs="Times New Roman"/>
          <w:sz w:val="28"/>
          <w:szCs w:val="28"/>
        </w:rPr>
        <w:t>в уполномоченные органы стран СНГ (Республика Армения, Азербайджанская Республика, Республика Молдова, Республика Таджикистан, Республика Узбекистан, Туркменистан)</w:t>
      </w:r>
      <w:r w:rsidR="006266B4" w:rsidRPr="00234662">
        <w:rPr>
          <w:rFonts w:ascii="Times New Roman" w:hAnsi="Times New Roman" w:cs="Times New Roman"/>
          <w:sz w:val="28"/>
          <w:szCs w:val="28"/>
        </w:rPr>
        <w:t xml:space="preserve"> </w:t>
      </w:r>
      <w:r w:rsidRPr="00234662">
        <w:rPr>
          <w:rFonts w:ascii="Times New Roman" w:hAnsi="Times New Roman" w:cs="Times New Roman"/>
          <w:sz w:val="28"/>
          <w:szCs w:val="28"/>
        </w:rPr>
        <w:t xml:space="preserve">с просьбой ускорить направление в </w:t>
      </w:r>
      <w:r w:rsidRPr="006266B4">
        <w:rPr>
          <w:rFonts w:ascii="Times New Roman" w:hAnsi="Times New Roman" w:cs="Times New Roman"/>
          <w:sz w:val="28"/>
          <w:szCs w:val="28"/>
        </w:rPr>
        <w:t>Росаккредитацию предложений по совершенствованию деятельности МГС в области аккредитации</w:t>
      </w:r>
      <w:r w:rsidR="000C27A1">
        <w:rPr>
          <w:rFonts w:ascii="Times New Roman" w:hAnsi="Times New Roman" w:cs="Times New Roman"/>
          <w:sz w:val="28"/>
          <w:szCs w:val="28"/>
        </w:rPr>
        <w:t>.</w:t>
      </w:r>
      <w:r w:rsidRPr="00626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662" w:rsidRPr="00234662" w:rsidRDefault="00267F61" w:rsidP="002626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66B4" w:rsidRPr="006266B4">
        <w:rPr>
          <w:rFonts w:ascii="Times New Roman" w:hAnsi="Times New Roman" w:cs="Times New Roman"/>
          <w:sz w:val="28"/>
          <w:szCs w:val="28"/>
        </w:rPr>
        <w:t xml:space="preserve">исьмом от 14 июня </w:t>
      </w:r>
      <w:r w:rsidR="006266B4">
        <w:rPr>
          <w:rFonts w:ascii="Times New Roman" w:hAnsi="Times New Roman" w:cs="Times New Roman"/>
          <w:sz w:val="28"/>
          <w:szCs w:val="28"/>
        </w:rPr>
        <w:t>2016</w:t>
      </w:r>
      <w:r w:rsidR="006266B4" w:rsidRPr="006266B4">
        <w:rPr>
          <w:rFonts w:ascii="Times New Roman" w:hAnsi="Times New Roman" w:cs="Times New Roman"/>
          <w:sz w:val="28"/>
          <w:szCs w:val="28"/>
        </w:rPr>
        <w:t xml:space="preserve"> г. № 18498/04-СМ </w:t>
      </w:r>
      <w:r>
        <w:rPr>
          <w:rFonts w:ascii="Times New Roman" w:hAnsi="Times New Roman" w:cs="Times New Roman"/>
          <w:sz w:val="28"/>
          <w:szCs w:val="28"/>
        </w:rPr>
        <w:t xml:space="preserve">Росаккредитация </w:t>
      </w:r>
      <w:r w:rsidR="006266B4" w:rsidRPr="006266B4">
        <w:rPr>
          <w:rFonts w:ascii="Times New Roman" w:hAnsi="Times New Roman" w:cs="Times New Roman"/>
          <w:sz w:val="28"/>
          <w:szCs w:val="28"/>
        </w:rPr>
        <w:t>направила</w:t>
      </w:r>
      <w:r w:rsidR="00722383">
        <w:rPr>
          <w:rFonts w:ascii="Times New Roman" w:hAnsi="Times New Roman" w:cs="Times New Roman"/>
          <w:sz w:val="28"/>
          <w:szCs w:val="28"/>
        </w:rPr>
        <w:br/>
      </w:r>
      <w:r w:rsidR="006266B4" w:rsidRPr="006266B4">
        <w:rPr>
          <w:rFonts w:ascii="Times New Roman" w:hAnsi="Times New Roman" w:cs="Times New Roman"/>
          <w:sz w:val="28"/>
          <w:szCs w:val="28"/>
        </w:rPr>
        <w:t>в национальные органы по аккредитации и</w:t>
      </w:r>
      <w:r w:rsidR="000C27A1">
        <w:rPr>
          <w:rFonts w:ascii="Times New Roman" w:hAnsi="Times New Roman" w:cs="Times New Roman"/>
          <w:sz w:val="28"/>
          <w:szCs w:val="28"/>
        </w:rPr>
        <w:t xml:space="preserve"> в</w:t>
      </w:r>
      <w:r w:rsidR="006266B4" w:rsidRPr="006266B4">
        <w:rPr>
          <w:rFonts w:ascii="Times New Roman" w:hAnsi="Times New Roman" w:cs="Times New Roman"/>
          <w:sz w:val="28"/>
          <w:szCs w:val="28"/>
        </w:rPr>
        <w:t xml:space="preserve"> Бюро по стандартам МГС сводку отзывов по вопросу развития и совершенствования деятельности МГС в части аккредитации с приложением писем, поступивших от уполномоченных органов Республики Беларусь, Республики Казахстан и Кыргызской Республики</w:t>
      </w:r>
      <w:r w:rsidR="006266B4">
        <w:rPr>
          <w:rFonts w:ascii="Times New Roman" w:hAnsi="Times New Roman" w:cs="Times New Roman"/>
          <w:sz w:val="28"/>
          <w:szCs w:val="28"/>
        </w:rPr>
        <w:t>.</w:t>
      </w:r>
    </w:p>
    <w:p w:rsidR="00267F61" w:rsidRDefault="002E1C41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вышеизложенного</w:t>
      </w:r>
      <w:r w:rsidR="00267F61">
        <w:rPr>
          <w:rFonts w:ascii="Times New Roman" w:hAnsi="Times New Roman" w:cs="Times New Roman"/>
          <w:sz w:val="28"/>
          <w:szCs w:val="28"/>
        </w:rPr>
        <w:t xml:space="preserve"> предлагаем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F61">
        <w:rPr>
          <w:rFonts w:ascii="Times New Roman" w:hAnsi="Times New Roman" w:cs="Times New Roman"/>
          <w:sz w:val="28"/>
          <w:szCs w:val="28"/>
        </w:rPr>
        <w:t>рассмотреть</w:t>
      </w:r>
      <w:r w:rsidR="00F209D1">
        <w:rPr>
          <w:rFonts w:ascii="Times New Roman" w:hAnsi="Times New Roman" w:cs="Times New Roman"/>
          <w:sz w:val="28"/>
          <w:szCs w:val="28"/>
        </w:rPr>
        <w:t xml:space="preserve"> проект протокольно</w:t>
      </w:r>
      <w:r w:rsidR="0074406D">
        <w:rPr>
          <w:rFonts w:ascii="Times New Roman" w:hAnsi="Times New Roman" w:cs="Times New Roman"/>
          <w:sz w:val="28"/>
          <w:szCs w:val="28"/>
        </w:rPr>
        <w:t>й</w:t>
      </w:r>
      <w:r w:rsidR="00F209D1">
        <w:rPr>
          <w:rFonts w:ascii="Times New Roman" w:hAnsi="Times New Roman" w:cs="Times New Roman"/>
          <w:sz w:val="28"/>
          <w:szCs w:val="28"/>
        </w:rPr>
        <w:t xml:space="preserve"> </w:t>
      </w:r>
      <w:r w:rsidR="0074406D">
        <w:rPr>
          <w:rFonts w:ascii="Times New Roman" w:hAnsi="Times New Roman" w:cs="Times New Roman"/>
          <w:sz w:val="28"/>
          <w:szCs w:val="28"/>
        </w:rPr>
        <w:t>записи</w:t>
      </w:r>
      <w:r w:rsidR="00267F61">
        <w:rPr>
          <w:rFonts w:ascii="Times New Roman" w:hAnsi="Times New Roman" w:cs="Times New Roman"/>
          <w:sz w:val="28"/>
          <w:szCs w:val="28"/>
        </w:rPr>
        <w:t xml:space="preserve"> следующего </w:t>
      </w:r>
      <w:r w:rsidR="00722383">
        <w:rPr>
          <w:rFonts w:ascii="Times New Roman" w:hAnsi="Times New Roman" w:cs="Times New Roman"/>
          <w:sz w:val="28"/>
          <w:szCs w:val="28"/>
        </w:rPr>
        <w:t>содержания</w:t>
      </w:r>
      <w:r w:rsidR="00267F61">
        <w:rPr>
          <w:rFonts w:ascii="Times New Roman" w:hAnsi="Times New Roman" w:cs="Times New Roman"/>
          <w:sz w:val="28"/>
          <w:szCs w:val="28"/>
        </w:rPr>
        <w:t>:</w:t>
      </w:r>
    </w:p>
    <w:p w:rsidR="00A17D83" w:rsidRDefault="00F209D1" w:rsidP="0026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406D">
        <w:rPr>
          <w:rFonts w:ascii="Times New Roman" w:hAnsi="Times New Roman" w:cs="Times New Roman"/>
          <w:sz w:val="28"/>
          <w:szCs w:val="28"/>
        </w:rPr>
        <w:t xml:space="preserve">Поддержать </w:t>
      </w:r>
      <w:r w:rsidR="0074406D" w:rsidRPr="00267F61">
        <w:rPr>
          <w:rFonts w:ascii="Times New Roman" w:hAnsi="Times New Roman" w:cs="Times New Roman"/>
          <w:sz w:val="28"/>
          <w:szCs w:val="28"/>
        </w:rPr>
        <w:t>создание совета, обеспечивающего рассмотрение и решение на многосторонней основе вопрос</w:t>
      </w:r>
      <w:r w:rsidR="00444429" w:rsidRPr="00267F61">
        <w:rPr>
          <w:rFonts w:ascii="Times New Roman" w:hAnsi="Times New Roman" w:cs="Times New Roman"/>
          <w:sz w:val="28"/>
          <w:szCs w:val="28"/>
        </w:rPr>
        <w:t>ов</w:t>
      </w:r>
      <w:r w:rsidR="0074406D" w:rsidRPr="00267F61">
        <w:rPr>
          <w:rFonts w:ascii="Times New Roman" w:hAnsi="Times New Roman" w:cs="Times New Roman"/>
          <w:sz w:val="28"/>
          <w:szCs w:val="28"/>
        </w:rPr>
        <w:t xml:space="preserve"> сотрудничества в области аккредитации в рамках СНГ (Совета по аккредитации СНГ)</w:t>
      </w:r>
      <w:r w:rsidRPr="00267F61">
        <w:rPr>
          <w:rFonts w:ascii="Times New Roman" w:hAnsi="Times New Roman" w:cs="Times New Roman"/>
          <w:sz w:val="28"/>
          <w:szCs w:val="28"/>
        </w:rPr>
        <w:t>»</w:t>
      </w:r>
      <w:r w:rsidR="00267F61" w:rsidRPr="00267F61">
        <w:rPr>
          <w:rFonts w:ascii="Times New Roman" w:hAnsi="Times New Roman" w:cs="Times New Roman"/>
          <w:sz w:val="28"/>
          <w:szCs w:val="28"/>
        </w:rPr>
        <w:t>.</w:t>
      </w:r>
    </w:p>
    <w:p w:rsidR="00A17D83" w:rsidRDefault="00A17D83" w:rsidP="00262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7D83" w:rsidSect="00722383">
      <w:headerReference w:type="default" r:id="rId7"/>
      <w:footerReference w:type="default" r:id="rId8"/>
      <w:footerReference w:type="first" r:id="rId9"/>
      <w:pgSz w:w="11906" w:h="16838"/>
      <w:pgMar w:top="851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D9" w:rsidRDefault="004A3BD9" w:rsidP="00EA42F3">
      <w:pPr>
        <w:spacing w:after="0" w:line="240" w:lineRule="auto"/>
      </w:pPr>
      <w:r>
        <w:separator/>
      </w:r>
    </w:p>
  </w:endnote>
  <w:endnote w:type="continuationSeparator" w:id="0">
    <w:p w:rsidR="004A3BD9" w:rsidRDefault="004A3BD9" w:rsidP="00EA4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D7" w:rsidRPr="00B37278" w:rsidRDefault="00B37278">
    <w:pPr>
      <w:pStyle w:val="a6"/>
      <w:rPr>
        <w:rFonts w:ascii="Arial" w:hAnsi="Arial" w:cs="Arial"/>
        <w:sz w:val="20"/>
        <w:szCs w:val="20"/>
      </w:rPr>
    </w:pPr>
    <w:r w:rsidRPr="00B37278">
      <w:rPr>
        <w:rFonts w:ascii="Arial" w:hAnsi="Arial" w:cs="Arial"/>
        <w:sz w:val="20"/>
        <w:szCs w:val="20"/>
      </w:rPr>
      <w:t>Приложение № 10 к протоколу № 49-2016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D7" w:rsidRPr="002626D7" w:rsidRDefault="002626D7">
    <w:pPr>
      <w:pStyle w:val="a6"/>
      <w:rPr>
        <w:rFonts w:ascii="Arial" w:hAnsi="Arial" w:cs="Arial"/>
        <w:sz w:val="20"/>
        <w:szCs w:val="20"/>
      </w:rPr>
    </w:pPr>
    <w:r w:rsidRPr="002626D7">
      <w:rPr>
        <w:rFonts w:ascii="Arial" w:hAnsi="Arial" w:cs="Arial"/>
        <w:sz w:val="20"/>
        <w:szCs w:val="20"/>
      </w:rPr>
      <w:t>Приложение № 10 к протоколу МГС № 49-2016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D9" w:rsidRDefault="004A3BD9" w:rsidP="00EA42F3">
      <w:pPr>
        <w:spacing w:after="0" w:line="240" w:lineRule="auto"/>
      </w:pPr>
      <w:r>
        <w:separator/>
      </w:r>
    </w:p>
  </w:footnote>
  <w:footnote w:type="continuationSeparator" w:id="0">
    <w:p w:rsidR="004A3BD9" w:rsidRDefault="004A3BD9" w:rsidP="00EA4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0179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A42F3" w:rsidRPr="00EA42F3" w:rsidRDefault="00EA42F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A42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A42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A42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4A0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A42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A42F3" w:rsidRDefault="00EA42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71"/>
    <w:rsid w:val="00076D3E"/>
    <w:rsid w:val="00081BBB"/>
    <w:rsid w:val="000C27A1"/>
    <w:rsid w:val="000D77B6"/>
    <w:rsid w:val="000F3CA9"/>
    <w:rsid w:val="00154DA8"/>
    <w:rsid w:val="001A4A11"/>
    <w:rsid w:val="001E4402"/>
    <w:rsid w:val="001F1A56"/>
    <w:rsid w:val="0022088C"/>
    <w:rsid w:val="0022335F"/>
    <w:rsid w:val="00234662"/>
    <w:rsid w:val="00252A30"/>
    <w:rsid w:val="002626D7"/>
    <w:rsid w:val="00267F61"/>
    <w:rsid w:val="00287B6B"/>
    <w:rsid w:val="002E1C41"/>
    <w:rsid w:val="003600BE"/>
    <w:rsid w:val="00376B25"/>
    <w:rsid w:val="003B492C"/>
    <w:rsid w:val="003B7E81"/>
    <w:rsid w:val="00444429"/>
    <w:rsid w:val="00460DF1"/>
    <w:rsid w:val="004A3BD9"/>
    <w:rsid w:val="004F4245"/>
    <w:rsid w:val="00535BD5"/>
    <w:rsid w:val="00543DB3"/>
    <w:rsid w:val="005D3F6D"/>
    <w:rsid w:val="00606FD4"/>
    <w:rsid w:val="00625865"/>
    <w:rsid w:val="006266B4"/>
    <w:rsid w:val="00641969"/>
    <w:rsid w:val="00722383"/>
    <w:rsid w:val="007422CD"/>
    <w:rsid w:val="0074406D"/>
    <w:rsid w:val="00752780"/>
    <w:rsid w:val="00783246"/>
    <w:rsid w:val="00855171"/>
    <w:rsid w:val="00887962"/>
    <w:rsid w:val="00926CF6"/>
    <w:rsid w:val="00930C03"/>
    <w:rsid w:val="00A17D83"/>
    <w:rsid w:val="00A24EBD"/>
    <w:rsid w:val="00AB7D2A"/>
    <w:rsid w:val="00AD0901"/>
    <w:rsid w:val="00B37278"/>
    <w:rsid w:val="00B5129A"/>
    <w:rsid w:val="00B901CD"/>
    <w:rsid w:val="00C72397"/>
    <w:rsid w:val="00CD6756"/>
    <w:rsid w:val="00D138E0"/>
    <w:rsid w:val="00D34A09"/>
    <w:rsid w:val="00D42E0A"/>
    <w:rsid w:val="00E35F58"/>
    <w:rsid w:val="00E72058"/>
    <w:rsid w:val="00EA42F3"/>
    <w:rsid w:val="00EF06A3"/>
    <w:rsid w:val="00F209D1"/>
    <w:rsid w:val="00FA4BAD"/>
    <w:rsid w:val="00FE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4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42F3"/>
  </w:style>
  <w:style w:type="paragraph" w:styleId="a6">
    <w:name w:val="footer"/>
    <w:basedOn w:val="a"/>
    <w:link w:val="a7"/>
    <w:uiPriority w:val="99"/>
    <w:unhideWhenUsed/>
    <w:rsid w:val="00EA4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42F3"/>
  </w:style>
  <w:style w:type="paragraph" w:styleId="a8">
    <w:name w:val="Balloon Text"/>
    <w:basedOn w:val="a"/>
    <w:link w:val="a9"/>
    <w:uiPriority w:val="99"/>
    <w:semiHidden/>
    <w:unhideWhenUsed/>
    <w:rsid w:val="00267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7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4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42F3"/>
  </w:style>
  <w:style w:type="paragraph" w:styleId="a6">
    <w:name w:val="footer"/>
    <w:basedOn w:val="a"/>
    <w:link w:val="a7"/>
    <w:uiPriority w:val="99"/>
    <w:unhideWhenUsed/>
    <w:rsid w:val="00EA4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42F3"/>
  </w:style>
  <w:style w:type="paragraph" w:styleId="a8">
    <w:name w:val="Balloon Text"/>
    <w:basedOn w:val="a"/>
    <w:link w:val="a9"/>
    <w:uiPriority w:val="99"/>
    <w:semiHidden/>
    <w:unhideWhenUsed/>
    <w:rsid w:val="00267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7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Зубцова Оксана Анатольевна</dc:creator>
  <cp:lastModifiedBy>client801_11</cp:lastModifiedBy>
  <cp:revision>44</cp:revision>
  <cp:lastPrinted>2016-06-23T15:58:00Z</cp:lastPrinted>
  <dcterms:created xsi:type="dcterms:W3CDTF">2016-06-23T09:26:00Z</dcterms:created>
  <dcterms:modified xsi:type="dcterms:W3CDTF">2016-06-24T11:25:00Z</dcterms:modified>
</cp:coreProperties>
</file>